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8E72" w14:textId="55337D4E" w:rsidR="007F6E15" w:rsidRPr="00E229B6" w:rsidRDefault="003565F0" w:rsidP="00E229B6">
      <w:pPr>
        <w:pStyle w:val="32"/>
        <w:shd w:val="clear" w:color="auto" w:fill="auto"/>
        <w:tabs>
          <w:tab w:val="left" w:pos="644"/>
          <w:tab w:val="left" w:pos="1433"/>
        </w:tabs>
        <w:spacing w:after="68" w:line="190" w:lineRule="exact"/>
      </w:pPr>
      <w:r>
        <w:rPr>
          <w:noProof/>
        </w:rPr>
        <mc:AlternateContent>
          <mc:Choice Requires="wps">
            <w:drawing>
              <wp:anchor distT="0" distB="0" distL="63500" distR="494030" simplePos="0" relativeHeight="251657728" behindDoc="1" locked="0" layoutInCell="1" allowOverlap="1" wp14:anchorId="35E7F013" wp14:editId="62AE5659">
                <wp:simplePos x="0" y="0"/>
                <wp:positionH relativeFrom="margin">
                  <wp:posOffset>151130</wp:posOffset>
                </wp:positionH>
                <wp:positionV relativeFrom="paragraph">
                  <wp:posOffset>18415</wp:posOffset>
                </wp:positionV>
                <wp:extent cx="1367155" cy="276860"/>
                <wp:effectExtent l="4445" t="1905" r="0" b="0"/>
                <wp:wrapSquare wrapText="right"/>
                <wp:docPr id="563535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15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CB415" w14:textId="77777777" w:rsidR="007F6E15" w:rsidRPr="00E229B6" w:rsidRDefault="007F6E15" w:rsidP="00E229B6">
                            <w:pPr>
                              <w:pStyle w:val="32"/>
                              <w:shd w:val="clear" w:color="auto" w:fill="auto"/>
                              <w:tabs>
                                <w:tab w:val="left" w:leader="dot" w:pos="1886"/>
                              </w:tabs>
                              <w:spacing w:after="0" w:line="160" w:lineRule="exact"/>
                              <w:rPr>
                                <w:lang w:val="ru-RU"/>
                              </w:rPr>
                            </w:pPr>
                          </w:p>
                          <w:p w14:paraId="64453F47" w14:textId="77777777" w:rsidR="00E229B6" w:rsidRDefault="00E229B6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7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9pt;margin-top:1.45pt;width:107.65pt;height:21.8pt;z-index:-251658752;visibility:visible;mso-wrap-style:square;mso-width-percent:0;mso-height-percent:0;mso-wrap-distance-left:5pt;mso-wrap-distance-top:0;mso-wrap-distance-right:38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" filled="f" stroked="f">
                <v:textbox style="mso-fit-shape-to-text:t" inset="0,0,0,0">
                  <w:txbxContent>
                    <w:p w14:paraId="0B6CB415" w14:textId="77777777" w:rsidR="007F6E15" w:rsidRPr="00E229B6" w:rsidRDefault="007F6E15" w:rsidP="00E229B6">
                      <w:pPr>
                        <w:pStyle w:val="32"/>
                        <w:shd w:val="clear" w:color="auto" w:fill="auto"/>
                        <w:tabs>
                          <w:tab w:val="left" w:leader="dot" w:pos="1886"/>
                        </w:tabs>
                        <w:spacing w:after="0" w:line="160" w:lineRule="exact"/>
                        <w:rPr>
                          <w:lang w:val="ru-RU"/>
                        </w:rPr>
                      </w:pPr>
                    </w:p>
                    <w:p w14:paraId="64453F47" w14:textId="77777777" w:rsidR="00E229B6" w:rsidRDefault="00E229B6"/>
                  </w:txbxContent>
                </v:textbox>
                <w10:wrap type="square" side="right" anchorx="margin"/>
              </v:shape>
            </w:pict>
          </mc:Fallback>
        </mc:AlternateContent>
      </w:r>
    </w:p>
    <w:p w14:paraId="60A778BD" w14:textId="77777777" w:rsidR="007F6E15" w:rsidRPr="00E229B6" w:rsidRDefault="00E229B6">
      <w:pPr>
        <w:pStyle w:val="32"/>
        <w:shd w:val="clear" w:color="auto" w:fill="auto"/>
        <w:tabs>
          <w:tab w:val="left" w:pos="2659"/>
          <w:tab w:val="left" w:pos="4891"/>
          <w:tab w:val="left" w:pos="6194"/>
        </w:tabs>
        <w:spacing w:after="733" w:line="216" w:lineRule="exact"/>
        <w:ind w:left="420"/>
        <w:jc w:val="left"/>
      </w:pPr>
      <w:r>
        <w:tab/>
      </w:r>
      <w:r w:rsidR="00AB6B6A" w:rsidRPr="00E229B6">
        <w:tab/>
      </w:r>
    </w:p>
    <w:p w14:paraId="13CFD5E3" w14:textId="77777777" w:rsidR="007F6E15" w:rsidRPr="00FE4421" w:rsidRDefault="00E229B6" w:rsidP="00FE4421">
      <w:pPr>
        <w:pStyle w:val="22"/>
        <w:shd w:val="clear" w:color="auto" w:fill="auto"/>
        <w:spacing w:before="0" w:after="0" w:line="276" w:lineRule="auto"/>
        <w:ind w:left="426" w:firstLine="283"/>
        <w:rPr>
          <w:rFonts w:ascii="Times New Roman" w:hAnsi="Times New Roman" w:cs="Times New Roman"/>
          <w:sz w:val="28"/>
          <w:szCs w:val="28"/>
        </w:rPr>
      </w:pPr>
      <w:r w:rsidRPr="00FE4421">
        <w:rPr>
          <w:rFonts w:ascii="Times New Roman" w:hAnsi="Times New Roman" w:cs="Times New Roman"/>
          <w:sz w:val="28"/>
          <w:szCs w:val="28"/>
        </w:rPr>
        <w:t xml:space="preserve"> </w:t>
      </w:r>
      <w:r w:rsidR="00AB6B6A" w:rsidRPr="00FE4421">
        <w:rPr>
          <w:rFonts w:ascii="Times New Roman" w:hAnsi="Times New Roman" w:cs="Times New Roman"/>
          <w:sz w:val="28"/>
          <w:szCs w:val="28"/>
        </w:rPr>
        <w:fldChar w:fldCharType="begin"/>
      </w:r>
      <w:r w:rsidR="00AB6B6A" w:rsidRPr="00FE4421">
        <w:rPr>
          <w:rFonts w:ascii="Times New Roman" w:hAnsi="Times New Roman" w:cs="Times New Roman"/>
          <w:sz w:val="28"/>
          <w:szCs w:val="28"/>
        </w:rPr>
        <w:instrText xml:space="preserve"> TOC \o "1-5" \h \z </w:instrText>
      </w:r>
      <w:r w:rsidR="00AB6B6A" w:rsidRPr="00FE4421">
        <w:rPr>
          <w:rFonts w:ascii="Times New Roman" w:hAnsi="Times New Roman" w:cs="Times New Roman"/>
          <w:sz w:val="28"/>
          <w:szCs w:val="28"/>
        </w:rPr>
        <w:fldChar w:fldCharType="separate"/>
      </w:r>
      <w:r w:rsidRPr="00FE4421">
        <w:rPr>
          <w:rFonts w:ascii="Times New Roman" w:hAnsi="Times New Roman" w:cs="Times New Roman"/>
          <w:sz w:val="28"/>
          <w:szCs w:val="28"/>
        </w:rPr>
        <w:t>Осторожно, мошенники!</w:t>
      </w:r>
    </w:p>
    <w:p w14:paraId="274D162C" w14:textId="77777777" w:rsidR="007F6E15" w:rsidRPr="00FE4421" w:rsidRDefault="00FE4421" w:rsidP="00FE4421">
      <w:pPr>
        <w:pStyle w:val="25"/>
        <w:shd w:val="clear" w:color="auto" w:fill="auto"/>
        <w:tabs>
          <w:tab w:val="left" w:pos="958"/>
          <w:tab w:val="left" w:pos="1988"/>
          <w:tab w:val="left" w:pos="4609"/>
          <w:tab w:val="left" w:pos="6194"/>
          <w:tab w:val="left" w:pos="8157"/>
        </w:tabs>
        <w:spacing w:line="276" w:lineRule="auto"/>
        <w:ind w:left="426" w:right="389" w:firstLine="28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AB6B6A" w:rsidRPr="00FE4421">
        <w:rPr>
          <w:rFonts w:ascii="Times New Roman" w:hAnsi="Times New Roman" w:cs="Times New Roman"/>
          <w:sz w:val="28"/>
          <w:szCs w:val="28"/>
          <w:lang w:val="ru-RU"/>
        </w:rPr>
        <w:t xml:space="preserve">09.09.2026 </w:t>
      </w:r>
      <w:r w:rsidR="00AB6B6A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>г, в г.</w:t>
      </w:r>
      <w:r w:rsidR="00E229B6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 </w:t>
      </w:r>
      <w:r w:rsidR="00AB6B6A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>Асбесте орудовала группировка мошенников под видом пожарного надзора, которая продавала пенсионерам; пожарные извещатели неизвестного происхо</w:t>
      </w:r>
      <w:r w:rsidR="00E229B6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>ждения. Цена данного извещателя</w:t>
      </w:r>
      <w:r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 составляла около </w:t>
      </w:r>
      <w:r w:rsidRPr="00FE4421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229B6" w:rsidRPr="00FE4421">
        <w:rPr>
          <w:rFonts w:ascii="Times New Roman" w:hAnsi="Times New Roman" w:cs="Times New Roman"/>
          <w:sz w:val="28"/>
          <w:szCs w:val="28"/>
          <w:lang w:val="ru-RU"/>
        </w:rPr>
        <w:t xml:space="preserve">000 </w:t>
      </w:r>
      <w:r w:rsidR="00AB6B6A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>р</w:t>
      </w:r>
      <w:r w:rsidR="00E229B6" w:rsidRPr="00FE4421">
        <w:rPr>
          <w:rFonts w:ascii="Times New Roman" w:hAnsi="Times New Roman" w:cs="Times New Roman"/>
          <w:sz w:val="28"/>
          <w:szCs w:val="28"/>
          <w:lang w:val="ru-RU"/>
        </w:rPr>
        <w:t xml:space="preserve">ублей.  </w:t>
      </w:r>
      <w:r w:rsidR="00AB6B6A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>Вым</w:t>
      </w:r>
      <w:r>
        <w:rPr>
          <w:rFonts w:ascii="Times New Roman" w:hAnsi="Times New Roman" w:cs="Times New Roman"/>
          <w:sz w:val="28"/>
          <w:szCs w:val="28"/>
          <w:lang w:val="ru-RU"/>
        </w:rPr>
        <w:t>огательство подразумевало под</w:t>
      </w:r>
      <w:r w:rsidRPr="00FE4421">
        <w:rPr>
          <w:rFonts w:ascii="Times New Roman" w:hAnsi="Times New Roman" w:cs="Times New Roman"/>
          <w:sz w:val="28"/>
          <w:szCs w:val="28"/>
          <w:lang w:val="ru-RU"/>
        </w:rPr>
        <w:t xml:space="preserve"> собой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229B6" w:rsidRPr="00FE4421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AB6B6A" w:rsidRPr="00FE4421">
        <w:rPr>
          <w:rFonts w:ascii="Times New Roman" w:hAnsi="Times New Roman" w:cs="Times New Roman"/>
          <w:sz w:val="28"/>
          <w:szCs w:val="28"/>
          <w:lang w:val="ru-RU" w:eastAsia="ru-RU" w:bidi="ru-RU"/>
        </w:rPr>
        <w:t>окупку по</w:t>
      </w:r>
      <w:r>
        <w:rPr>
          <w:rFonts w:ascii="Times New Roman" w:hAnsi="Times New Roman" w:cs="Times New Roman"/>
          <w:sz w:val="28"/>
          <w:szCs w:val="28"/>
          <w:lang w:val="ru-RU"/>
        </w:rPr>
        <w:t>жарного извещателя в долг</w:t>
      </w:r>
      <w:r w:rsidRPr="00FE4421">
        <w:rPr>
          <w:rFonts w:ascii="Times New Roman" w:hAnsi="Times New Roman" w:cs="Times New Roman"/>
          <w:sz w:val="28"/>
          <w:szCs w:val="28"/>
          <w:lang w:val="ru-RU"/>
        </w:rPr>
        <w:t xml:space="preserve"> или обмен на ценные вещи.</w:t>
      </w:r>
    </w:p>
    <w:p w14:paraId="53584C02" w14:textId="77777777" w:rsidR="00FE4421" w:rsidRPr="00FE4421" w:rsidRDefault="00FE4421" w:rsidP="00FE4421">
      <w:pPr>
        <w:pStyle w:val="a7"/>
        <w:shd w:val="clear" w:color="auto" w:fill="auto"/>
        <w:tabs>
          <w:tab w:val="left" w:pos="6194"/>
          <w:tab w:val="left" w:pos="11089"/>
        </w:tabs>
        <w:spacing w:before="0" w:line="276" w:lineRule="auto"/>
        <w:ind w:left="2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E4421">
        <w:rPr>
          <w:rFonts w:ascii="Times New Roman" w:hAnsi="Times New Roman" w:cs="Times New Roman"/>
          <w:sz w:val="28"/>
          <w:szCs w:val="28"/>
        </w:rPr>
        <w:t>Один из произошедших случаев:</w:t>
      </w:r>
      <w:r w:rsidRPr="00FE4421">
        <w:rPr>
          <w:rFonts w:ascii="Times New Roman" w:hAnsi="Times New Roman" w:cs="Times New Roman"/>
          <w:sz w:val="28"/>
          <w:szCs w:val="28"/>
        </w:rPr>
        <w:tab/>
      </w:r>
      <w:r w:rsidR="00AB6B6A" w:rsidRPr="00FE4421">
        <w:rPr>
          <w:rFonts w:ascii="Times New Roman" w:hAnsi="Times New Roman" w:cs="Times New Roman"/>
          <w:sz w:val="28"/>
          <w:szCs w:val="28"/>
        </w:rPr>
        <w:tab/>
      </w:r>
    </w:p>
    <w:p w14:paraId="7D68C123" w14:textId="77777777" w:rsidR="007F6E15" w:rsidRPr="00FE4421" w:rsidRDefault="00AB6B6A" w:rsidP="00FE4421">
      <w:pPr>
        <w:pStyle w:val="a7"/>
        <w:shd w:val="clear" w:color="auto" w:fill="auto"/>
        <w:tabs>
          <w:tab w:val="left" w:pos="6194"/>
          <w:tab w:val="left" w:pos="11089"/>
        </w:tabs>
        <w:spacing w:before="0" w:line="276" w:lineRule="auto"/>
        <w:ind w:left="426" w:right="531" w:firstLine="283"/>
        <w:rPr>
          <w:rFonts w:ascii="Times New Roman" w:hAnsi="Times New Roman" w:cs="Times New Roman"/>
          <w:sz w:val="28"/>
          <w:szCs w:val="28"/>
        </w:rPr>
      </w:pPr>
      <w:r w:rsidRPr="00FE4421">
        <w:rPr>
          <w:rFonts w:ascii="Times New Roman" w:hAnsi="Times New Roman" w:cs="Times New Roman"/>
          <w:sz w:val="28"/>
          <w:szCs w:val="28"/>
        </w:rPr>
        <w:t>•</w:t>
      </w:r>
      <w:r w:rsidRPr="00FE4421">
        <w:rPr>
          <w:rFonts w:ascii="Times New Roman" w:hAnsi="Times New Roman" w:cs="Times New Roman"/>
          <w:sz w:val="28"/>
          <w:szCs w:val="28"/>
        </w:rPr>
        <w:fldChar w:fldCharType="end"/>
      </w:r>
      <w:r w:rsidR="00FE4421" w:rsidRPr="00FE4421">
        <w:rPr>
          <w:rFonts w:ascii="Times New Roman" w:hAnsi="Times New Roman" w:cs="Times New Roman"/>
          <w:sz w:val="28"/>
          <w:szCs w:val="28"/>
        </w:rPr>
        <w:t xml:space="preserve"> </w:t>
      </w:r>
      <w:r w:rsidRPr="00FE4421">
        <w:rPr>
          <w:rFonts w:ascii="Times New Roman" w:hAnsi="Times New Roman" w:cs="Times New Roman"/>
          <w:sz w:val="28"/>
          <w:szCs w:val="28"/>
        </w:rPr>
        <w:t>Пенсионерка оплатила покупку пожарн</w:t>
      </w:r>
      <w:r w:rsidR="00E229B6" w:rsidRPr="00FE4421">
        <w:rPr>
          <w:rFonts w:ascii="Times New Roman" w:hAnsi="Times New Roman" w:cs="Times New Roman"/>
          <w:sz w:val="28"/>
          <w:szCs w:val="28"/>
        </w:rPr>
        <w:t>ого извещателя на сумму 3 200 рублей</w:t>
      </w:r>
      <w:r w:rsidRPr="00FE4421">
        <w:rPr>
          <w:rFonts w:ascii="Times New Roman" w:hAnsi="Times New Roman" w:cs="Times New Roman"/>
          <w:sz w:val="28"/>
          <w:szCs w:val="28"/>
        </w:rPr>
        <w:t xml:space="preserve">, тогда мошенники </w:t>
      </w:r>
      <w:r w:rsidR="00E229B6" w:rsidRPr="00FE4421">
        <w:rPr>
          <w:rFonts w:ascii="Times New Roman" w:hAnsi="Times New Roman" w:cs="Times New Roman"/>
          <w:sz w:val="28"/>
          <w:szCs w:val="28"/>
        </w:rPr>
        <w:t xml:space="preserve">предупредили </w:t>
      </w:r>
      <w:r w:rsidRPr="00FE4421">
        <w:rPr>
          <w:rFonts w:ascii="Times New Roman" w:hAnsi="Times New Roman" w:cs="Times New Roman"/>
          <w:sz w:val="28"/>
          <w:szCs w:val="28"/>
        </w:rPr>
        <w:t xml:space="preserve">ее, что она </w:t>
      </w:r>
      <w:r w:rsidR="00E229B6" w:rsidRPr="00FE4421">
        <w:rPr>
          <w:rFonts w:ascii="Times New Roman" w:hAnsi="Times New Roman" w:cs="Times New Roman"/>
          <w:sz w:val="28"/>
          <w:szCs w:val="28"/>
        </w:rPr>
        <w:t>остается должна им еще 17 000 рублей.</w:t>
      </w:r>
    </w:p>
    <w:p w14:paraId="36C668CE" w14:textId="77777777" w:rsidR="007F6E15" w:rsidRPr="00FE4421" w:rsidRDefault="007F6E15" w:rsidP="00FE4421">
      <w:pPr>
        <w:pStyle w:val="22"/>
        <w:shd w:val="clear" w:color="auto" w:fill="auto"/>
        <w:spacing w:before="0" w:after="0" w:line="276" w:lineRule="auto"/>
        <w:ind w:left="1700"/>
        <w:rPr>
          <w:rFonts w:ascii="Times New Roman" w:hAnsi="Times New Roman" w:cs="Times New Roman"/>
          <w:sz w:val="28"/>
          <w:szCs w:val="28"/>
        </w:rPr>
      </w:pPr>
    </w:p>
    <w:p w14:paraId="74AF81DF" w14:textId="77777777" w:rsidR="007F6E15" w:rsidRPr="00FE4421" w:rsidRDefault="00E229B6" w:rsidP="00FE4421">
      <w:pPr>
        <w:pStyle w:val="22"/>
        <w:shd w:val="clear" w:color="auto" w:fill="auto"/>
        <w:spacing w:before="0" w:after="0" w:line="276" w:lineRule="auto"/>
        <w:ind w:left="420" w:right="531" w:firstLine="288"/>
        <w:jc w:val="both"/>
        <w:rPr>
          <w:rFonts w:ascii="Times New Roman" w:hAnsi="Times New Roman" w:cs="Times New Roman"/>
          <w:sz w:val="28"/>
          <w:szCs w:val="28"/>
        </w:rPr>
      </w:pPr>
      <w:r w:rsidRPr="00FE4421">
        <w:rPr>
          <w:rFonts w:ascii="Times New Roman" w:hAnsi="Times New Roman" w:cs="Times New Roman"/>
          <w:sz w:val="28"/>
          <w:szCs w:val="28"/>
        </w:rPr>
        <w:t xml:space="preserve">ОНД и ПР Асбестовского МО, </w:t>
      </w:r>
      <w:r w:rsidR="00AB6B6A" w:rsidRPr="00FE4421">
        <w:rPr>
          <w:rFonts w:ascii="Times New Roman" w:hAnsi="Times New Roman" w:cs="Times New Roman"/>
          <w:sz w:val="28"/>
          <w:szCs w:val="28"/>
        </w:rPr>
        <w:t>Малышевского МО,</w:t>
      </w:r>
      <w:r w:rsidRPr="00FE4421">
        <w:rPr>
          <w:rFonts w:ascii="Times New Roman" w:hAnsi="Times New Roman" w:cs="Times New Roman"/>
          <w:sz w:val="28"/>
          <w:szCs w:val="28"/>
        </w:rPr>
        <w:t xml:space="preserve"> </w:t>
      </w:r>
      <w:r w:rsidR="00AB6B6A" w:rsidRPr="00FE4421">
        <w:rPr>
          <w:rFonts w:ascii="Times New Roman" w:hAnsi="Times New Roman" w:cs="Times New Roman"/>
          <w:sz w:val="28"/>
          <w:szCs w:val="28"/>
        </w:rPr>
        <w:t>ГО Рефтинский УНД и ПР ГУ МЧС России по Свердловской области не посещает жилые помещения на основании части 4 статьи 76 Федерального закона от 31.07.2020 № 248-ФЗ «О государственном контроле (надзоре) и муниципальном контроле в Российской Федерации» и не реализует продажу или рекламу различных продукций на основании Постановления Правительства РФ от 12.04.2012 № 290 «О федеральном государственном пожарном надзоре».</w:t>
      </w:r>
    </w:p>
    <w:p w14:paraId="0C163C74" w14:textId="77777777" w:rsidR="00FE4421" w:rsidRDefault="00FE4421" w:rsidP="00FE4421">
      <w:pPr>
        <w:pStyle w:val="22"/>
        <w:shd w:val="clear" w:color="auto" w:fill="auto"/>
        <w:spacing w:before="0" w:after="0" w:line="276" w:lineRule="auto"/>
        <w:ind w:left="260" w:firstLine="160"/>
        <w:jc w:val="both"/>
        <w:rPr>
          <w:rFonts w:ascii="Times New Roman" w:hAnsi="Times New Roman" w:cs="Times New Roman"/>
          <w:sz w:val="28"/>
          <w:szCs w:val="28"/>
        </w:rPr>
      </w:pPr>
    </w:p>
    <w:p w14:paraId="4C19EC1B" w14:textId="77777777" w:rsidR="00FE4421" w:rsidRDefault="00AB6B6A" w:rsidP="00FE4421">
      <w:pPr>
        <w:pStyle w:val="22"/>
        <w:shd w:val="clear" w:color="auto" w:fill="auto"/>
        <w:spacing w:before="0" w:after="0" w:line="276" w:lineRule="auto"/>
        <w:ind w:left="426" w:right="53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FE4421">
        <w:rPr>
          <w:rFonts w:ascii="Times New Roman" w:hAnsi="Times New Roman" w:cs="Times New Roman"/>
          <w:sz w:val="28"/>
          <w:szCs w:val="28"/>
        </w:rPr>
        <w:t>Уважаемые жители,</w:t>
      </w:r>
      <w:r w:rsidR="00E229B6" w:rsidRPr="00FE4421">
        <w:rPr>
          <w:rFonts w:ascii="Times New Roman" w:hAnsi="Times New Roman" w:cs="Times New Roman"/>
          <w:sz w:val="28"/>
          <w:szCs w:val="28"/>
        </w:rPr>
        <w:t xml:space="preserve"> </w:t>
      </w:r>
      <w:r w:rsidRPr="00FE4421">
        <w:rPr>
          <w:rFonts w:ascii="Times New Roman" w:hAnsi="Times New Roman" w:cs="Times New Roman"/>
          <w:sz w:val="28"/>
          <w:szCs w:val="28"/>
        </w:rPr>
        <w:t>просим быть бдительными, просите предъявить н</w:t>
      </w:r>
      <w:r w:rsidR="00E229B6" w:rsidRPr="00FE4421">
        <w:rPr>
          <w:rFonts w:ascii="Times New Roman" w:hAnsi="Times New Roman" w:cs="Times New Roman"/>
          <w:sz w:val="28"/>
          <w:szCs w:val="28"/>
        </w:rPr>
        <w:t>азываемого сотрудника служебное</w:t>
      </w:r>
      <w:r w:rsidRPr="00FE44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FE4421">
        <w:rPr>
          <w:rFonts w:ascii="Times New Roman" w:hAnsi="Times New Roman" w:cs="Times New Roman"/>
          <w:sz w:val="28"/>
          <w:szCs w:val="28"/>
        </w:rPr>
        <w:t>удостоверение! Предупредите старшее поколение, чтобы избежат</w:t>
      </w:r>
      <w:r w:rsidR="00E229B6" w:rsidRPr="00FE4421">
        <w:rPr>
          <w:rFonts w:ascii="Times New Roman" w:hAnsi="Times New Roman" w:cs="Times New Roman"/>
          <w:sz w:val="28"/>
          <w:szCs w:val="28"/>
        </w:rPr>
        <w:t xml:space="preserve">ь подобные ситуации! В случае </w:t>
      </w:r>
      <w:r w:rsidRPr="00FE4421">
        <w:rPr>
          <w:rFonts w:ascii="Times New Roman" w:hAnsi="Times New Roman" w:cs="Times New Roman"/>
          <w:sz w:val="28"/>
          <w:szCs w:val="28"/>
        </w:rPr>
        <w:t>возникновения аналогичных ситуаций обращайтесь за и</w:t>
      </w:r>
      <w:r w:rsidR="00E229B6" w:rsidRPr="00FE4421">
        <w:rPr>
          <w:rFonts w:ascii="Times New Roman" w:hAnsi="Times New Roman" w:cs="Times New Roman"/>
          <w:sz w:val="28"/>
          <w:szCs w:val="28"/>
        </w:rPr>
        <w:t xml:space="preserve">нформацией по номерам телефонов, </w:t>
      </w:r>
      <w:r w:rsidRPr="00FE4421">
        <w:rPr>
          <w:rFonts w:ascii="Times New Roman" w:hAnsi="Times New Roman" w:cs="Times New Roman"/>
          <w:sz w:val="28"/>
          <w:szCs w:val="28"/>
        </w:rPr>
        <w:t xml:space="preserve">прикрепленных в </w:t>
      </w:r>
      <w:r w:rsidR="00E229B6" w:rsidRPr="00FE4421">
        <w:rPr>
          <w:rFonts w:ascii="Times New Roman" w:hAnsi="Times New Roman" w:cs="Times New Roman"/>
          <w:sz w:val="28"/>
          <w:szCs w:val="28"/>
        </w:rPr>
        <w:t>статье.</w:t>
      </w:r>
    </w:p>
    <w:p w14:paraId="1983A9F8" w14:textId="77777777" w:rsidR="007F6E15" w:rsidRPr="00FE4421" w:rsidRDefault="00E229B6" w:rsidP="00FE4421">
      <w:pPr>
        <w:pStyle w:val="22"/>
        <w:shd w:val="clear" w:color="auto" w:fill="auto"/>
        <w:spacing w:before="0" w:after="0" w:line="276" w:lineRule="auto"/>
        <w:ind w:left="260" w:firstLine="160"/>
        <w:jc w:val="both"/>
        <w:rPr>
          <w:rFonts w:ascii="Times New Roman" w:hAnsi="Times New Roman" w:cs="Times New Roman"/>
          <w:sz w:val="28"/>
          <w:szCs w:val="28"/>
        </w:rPr>
      </w:pPr>
      <w:r w:rsidRPr="00FE4421">
        <w:rPr>
          <w:rFonts w:ascii="Times New Roman" w:hAnsi="Times New Roman" w:cs="Times New Roman"/>
          <w:sz w:val="28"/>
          <w:szCs w:val="28"/>
        </w:rPr>
        <w:tab/>
      </w:r>
      <w:r w:rsidRPr="00FE4421">
        <w:rPr>
          <w:rFonts w:ascii="Times New Roman" w:hAnsi="Times New Roman" w:cs="Times New Roman"/>
          <w:sz w:val="28"/>
          <w:szCs w:val="28"/>
        </w:rPr>
        <w:tab/>
      </w:r>
      <w:r w:rsidRPr="00FE4421">
        <w:rPr>
          <w:rFonts w:ascii="Times New Roman" w:hAnsi="Times New Roman" w:cs="Times New Roman"/>
          <w:sz w:val="28"/>
          <w:szCs w:val="28"/>
        </w:rPr>
        <w:tab/>
      </w:r>
      <w:r w:rsidRPr="00FE4421">
        <w:rPr>
          <w:rFonts w:ascii="Times New Roman" w:hAnsi="Times New Roman" w:cs="Times New Roman"/>
          <w:sz w:val="28"/>
          <w:szCs w:val="28"/>
        </w:rPr>
        <w:tab/>
      </w:r>
    </w:p>
    <w:p w14:paraId="6B1C409E" w14:textId="48EFE3EB" w:rsidR="007F6E15" w:rsidRPr="00FE4421" w:rsidRDefault="00E229B6" w:rsidP="00FE4421">
      <w:pPr>
        <w:pStyle w:val="22"/>
        <w:shd w:val="clear" w:color="auto" w:fill="auto"/>
        <w:tabs>
          <w:tab w:val="left" w:leader="underscore" w:pos="230"/>
        </w:tabs>
        <w:spacing w:before="0" w:after="0" w:line="276" w:lineRule="auto"/>
        <w:ind w:left="426" w:right="531"/>
        <w:jc w:val="both"/>
        <w:rPr>
          <w:rFonts w:ascii="Times New Roman" w:hAnsi="Times New Roman" w:cs="Times New Roman"/>
          <w:sz w:val="28"/>
          <w:szCs w:val="28"/>
        </w:rPr>
      </w:pPr>
      <w:r w:rsidRPr="00FE4421">
        <w:rPr>
          <w:rFonts w:ascii="Times New Roman" w:hAnsi="Times New Roman" w:cs="Times New Roman"/>
          <w:sz w:val="28"/>
          <w:szCs w:val="28"/>
        </w:rPr>
        <w:t xml:space="preserve">  </w:t>
      </w:r>
      <w:r w:rsidR="00AB6B6A" w:rsidRPr="00FE4421">
        <w:rPr>
          <w:rFonts w:ascii="Times New Roman" w:hAnsi="Times New Roman" w:cs="Times New Roman"/>
          <w:sz w:val="28"/>
          <w:szCs w:val="28"/>
        </w:rPr>
        <w:t xml:space="preserve">Телефоны доверия: Федеральный номер МЧС России: 8 (495) 400-99-99; ГУ МЧС России по </w:t>
      </w:r>
      <w:r w:rsidR="00AB6B6A" w:rsidRPr="00FE4421">
        <w:rPr>
          <w:rFonts w:ascii="Times New Roman" w:hAnsi="Times New Roman" w:cs="Times New Roman"/>
          <w:sz w:val="28"/>
          <w:szCs w:val="28"/>
          <w:lang w:val="en-US" w:eastAsia="en-US" w:bidi="en-US"/>
        </w:rPr>
        <w:t>CO</w:t>
      </w:r>
      <w:r w:rsidRPr="00FE4421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8</w:t>
      </w:r>
      <w:r w:rsidR="00AB6B6A" w:rsidRPr="00FE4421">
        <w:rPr>
          <w:rFonts w:ascii="Times New Roman" w:hAnsi="Times New Roman" w:cs="Times New Roman"/>
          <w:sz w:val="28"/>
          <w:szCs w:val="28"/>
          <w:lang w:eastAsia="en-US" w:bidi="en-US"/>
        </w:rPr>
        <w:t>(343)</w:t>
      </w:r>
      <w:r w:rsidRPr="00FE4421">
        <w:rPr>
          <w:rFonts w:ascii="Times New Roman" w:hAnsi="Times New Roman" w:cs="Times New Roman"/>
          <w:sz w:val="28"/>
          <w:szCs w:val="28"/>
          <w:lang w:eastAsia="en-US" w:bidi="en-US"/>
        </w:rPr>
        <w:t>262-</w:t>
      </w:r>
      <w:r w:rsidR="00AB6B6A" w:rsidRPr="00FE4421">
        <w:rPr>
          <w:rFonts w:ascii="Times New Roman" w:hAnsi="Times New Roman" w:cs="Times New Roman"/>
          <w:sz w:val="28"/>
          <w:szCs w:val="28"/>
        </w:rPr>
        <w:t xml:space="preserve">99-99; ОНДиПР Асбестовского МО, </w:t>
      </w:r>
      <w:r w:rsidRPr="00FE4421">
        <w:rPr>
          <w:rFonts w:ascii="Times New Roman" w:hAnsi="Times New Roman" w:cs="Times New Roman"/>
          <w:sz w:val="28"/>
          <w:szCs w:val="28"/>
        </w:rPr>
        <w:t>Малышевского</w:t>
      </w:r>
      <w:r w:rsidR="00AB6B6A" w:rsidRPr="00FE4421">
        <w:rPr>
          <w:rFonts w:ascii="Times New Roman" w:hAnsi="Times New Roman" w:cs="Times New Roman"/>
          <w:sz w:val="28"/>
          <w:szCs w:val="28"/>
        </w:rPr>
        <w:t xml:space="preserve"> МО, ГО Рефти</w:t>
      </w:r>
      <w:r w:rsidRPr="00FE4421">
        <w:rPr>
          <w:rFonts w:ascii="Times New Roman" w:hAnsi="Times New Roman" w:cs="Times New Roman"/>
          <w:sz w:val="28"/>
          <w:szCs w:val="28"/>
        </w:rPr>
        <w:t xml:space="preserve">нский: 8 (34365) 4-21-13. Вызов </w:t>
      </w:r>
      <w:r w:rsidR="00AB6B6A" w:rsidRPr="00FE4421">
        <w:rPr>
          <w:rFonts w:ascii="Times New Roman" w:hAnsi="Times New Roman" w:cs="Times New Roman"/>
          <w:sz w:val="28"/>
          <w:szCs w:val="28"/>
        </w:rPr>
        <w:t>пожарно</w:t>
      </w:r>
      <w:r w:rsidR="00422D11">
        <w:rPr>
          <w:rFonts w:ascii="Times New Roman" w:hAnsi="Times New Roman" w:cs="Times New Roman"/>
          <w:sz w:val="28"/>
          <w:szCs w:val="28"/>
        </w:rPr>
        <w:t>-</w:t>
      </w:r>
      <w:r w:rsidR="00AB6B6A" w:rsidRPr="00FE4421">
        <w:rPr>
          <w:rFonts w:ascii="Times New Roman" w:hAnsi="Times New Roman" w:cs="Times New Roman"/>
          <w:sz w:val="28"/>
          <w:szCs w:val="28"/>
        </w:rPr>
        <w:t>спасательной службы «101» с мобильного телефона «112»</w:t>
      </w:r>
      <w:r w:rsidR="00FE4421">
        <w:rPr>
          <w:rFonts w:ascii="Times New Roman" w:hAnsi="Times New Roman" w:cs="Times New Roman"/>
          <w:sz w:val="28"/>
          <w:szCs w:val="28"/>
        </w:rPr>
        <w:t>.</w:t>
      </w:r>
    </w:p>
    <w:sectPr w:rsidR="007F6E15" w:rsidRPr="00FE4421">
      <w:footnotePr>
        <w:numFmt w:val="chicago"/>
        <w:numRestart w:val="eachPage"/>
      </w:footnotePr>
      <w:pgSz w:w="11900" w:h="16840"/>
      <w:pgMar w:top="214" w:right="287" w:bottom="214" w:left="3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1BEF" w14:textId="77777777" w:rsidR="003C77D3" w:rsidRDefault="003C77D3">
      <w:r>
        <w:separator/>
      </w:r>
    </w:p>
  </w:endnote>
  <w:endnote w:type="continuationSeparator" w:id="0">
    <w:p w14:paraId="01A71F37" w14:textId="77777777" w:rsidR="003C77D3" w:rsidRDefault="003C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B51A8" w14:textId="77777777" w:rsidR="003C77D3" w:rsidRDefault="003C77D3">
      <w:r>
        <w:separator/>
      </w:r>
    </w:p>
  </w:footnote>
  <w:footnote w:type="continuationSeparator" w:id="0">
    <w:p w14:paraId="0FC694C2" w14:textId="77777777" w:rsidR="003C77D3" w:rsidRDefault="003C7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B14DF"/>
    <w:multiLevelType w:val="multilevel"/>
    <w:tmpl w:val="DEA28C46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D35F4A"/>
    <w:multiLevelType w:val="hybridMultilevel"/>
    <w:tmpl w:val="C0C8303C"/>
    <w:lvl w:ilvl="0" w:tplc="041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num w:numId="1" w16cid:durableId="15547184">
    <w:abstractNumId w:val="0"/>
  </w:num>
  <w:num w:numId="2" w16cid:durableId="700788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E15"/>
    <w:rsid w:val="00114A1E"/>
    <w:rsid w:val="003565F0"/>
    <w:rsid w:val="003C77D3"/>
    <w:rsid w:val="00422D11"/>
    <w:rsid w:val="007F6E15"/>
    <w:rsid w:val="00AB6B6A"/>
    <w:rsid w:val="00BB7AD0"/>
    <w:rsid w:val="00E229B6"/>
    <w:rsid w:val="00FE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7471"/>
  <w15:docId w15:val="{ECCFB987-920F-40F9-86BB-9E69339F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2">
    <w:name w:val="Сноска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  <w:u w:val="none"/>
      <w:lang w:val="en-US" w:eastAsia="en-US" w:bidi="en-US"/>
    </w:rPr>
  </w:style>
  <w:style w:type="character" w:customStyle="1" w:styleId="22pt">
    <w:name w:val="Сноска (2) + Интервал 2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26pt0pt">
    <w:name w:val="Сноска (2) + 6 pt;Курсив;Интервал 0 pt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3">
    <w:name w:val="Сноска (3)_"/>
    <w:basedOn w:val="a0"/>
    <w:link w:val="30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34pt">
    <w:name w:val="Сноска (3) + 4 pt;Курсив"/>
    <w:basedOn w:val="3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">
    <w:name w:val="Сноска (4)_"/>
    <w:basedOn w:val="a0"/>
    <w:link w:val="4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450"/>
      <w:sz w:val="8"/>
      <w:szCs w:val="8"/>
      <w:u w:val="none"/>
      <w:lang w:val="en-US" w:eastAsia="en-US" w:bidi="en-US"/>
    </w:rPr>
  </w:style>
  <w:style w:type="character" w:customStyle="1" w:styleId="40pt">
    <w:name w:val="Сноска (4) + Интервал 0 pt"/>
    <w:basedOn w:val="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3Exact">
    <w:name w:val="Основной текст (3) Exact"/>
    <w:basedOn w:val="a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Exact">
    <w:name w:val="Основной текст (5)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Exact0">
    <w:name w:val="Основной текст (5) Exact"/>
    <w:basedOn w:val="5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3Candara95pt">
    <w:name w:val="Основной текст (3) + Candara;9;5 pt;Не полужирный"/>
    <w:basedOn w:val="31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4pt0">
    <w:name w:val="Основной текст (3) + 4 pt;Не полужирный;Курсив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CourierNew13pt">
    <w:name w:val="Основной текст (4) + Courier New;13 pt;Курсив"/>
    <w:basedOn w:val="41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Основной текст (2)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4">
    <w:name w:val="Оглавление (2)_"/>
    <w:basedOn w:val="a0"/>
    <w:link w:val="25"/>
    <w:rPr>
      <w:rFonts w:ascii="Garamond" w:eastAsia="Garamond" w:hAnsi="Garamond" w:cs="Garamond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Garamond12pt">
    <w:name w:val="Оглавление + Garamond;12 pt"/>
    <w:basedOn w:val="a6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33">
    <w:name w:val="Оглавление (3)_"/>
    <w:basedOn w:val="a0"/>
    <w:link w:val="3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  <w:u w:val="none"/>
    </w:rPr>
  </w:style>
  <w:style w:type="character" w:customStyle="1" w:styleId="32pt">
    <w:name w:val="Оглавление (3) + Интервал 2 pt"/>
    <w:basedOn w:val="3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6pt0pt">
    <w:name w:val="Оглавление (3) + 6 pt;Курсив;Интервал 0 pt"/>
    <w:basedOn w:val="3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90"/>
      <w:sz w:val="9"/>
      <w:szCs w:val="9"/>
      <w:u w:val="none"/>
    </w:rPr>
  </w:style>
  <w:style w:type="character" w:customStyle="1" w:styleId="6CourierNew95pt2pt">
    <w:name w:val="Основной текст (6) + Courier New;9;5 pt;Курсив;Интервал 2 pt"/>
    <w:basedOn w:val="6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81" w:lineRule="exact"/>
      <w:jc w:val="both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20">
    <w:name w:val="Сноска (2)"/>
    <w:basedOn w:val="a"/>
    <w:link w:val="2"/>
    <w:pPr>
      <w:shd w:val="clear" w:color="auto" w:fill="FFFFFF"/>
      <w:spacing w:before="780" w:line="0" w:lineRule="atLeast"/>
    </w:pPr>
    <w:rPr>
      <w:rFonts w:ascii="Arial" w:eastAsia="Arial" w:hAnsi="Arial" w:cs="Arial"/>
      <w:sz w:val="17"/>
      <w:szCs w:val="17"/>
      <w:lang w:val="en-US" w:eastAsia="en-US" w:bidi="en-US"/>
    </w:rPr>
  </w:style>
  <w:style w:type="paragraph" w:customStyle="1" w:styleId="30">
    <w:name w:val="Сноска (3)"/>
    <w:basedOn w:val="a"/>
    <w:link w:val="3"/>
    <w:pPr>
      <w:shd w:val="clear" w:color="auto" w:fill="FFFFFF"/>
      <w:spacing w:line="108" w:lineRule="exact"/>
      <w:jc w:val="both"/>
    </w:pPr>
    <w:rPr>
      <w:rFonts w:ascii="Garamond" w:eastAsia="Garamond" w:hAnsi="Garamond" w:cs="Garamond"/>
      <w:sz w:val="15"/>
      <w:szCs w:val="15"/>
      <w:lang w:val="en-US" w:eastAsia="en-US" w:bidi="en-US"/>
    </w:rPr>
  </w:style>
  <w:style w:type="paragraph" w:customStyle="1" w:styleId="40">
    <w:name w:val="Сноска (4)"/>
    <w:basedOn w:val="a"/>
    <w:link w:val="4"/>
    <w:pPr>
      <w:shd w:val="clear" w:color="auto" w:fill="FFFFFF"/>
      <w:spacing w:line="194" w:lineRule="exact"/>
      <w:jc w:val="both"/>
    </w:pPr>
    <w:rPr>
      <w:rFonts w:ascii="Courier New" w:eastAsia="Courier New" w:hAnsi="Courier New" w:cs="Courier New"/>
      <w:spacing w:val="450"/>
      <w:sz w:val="8"/>
      <w:szCs w:val="8"/>
      <w:lang w:val="en-US" w:eastAsia="en-US" w:bidi="en-US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0" w:line="0" w:lineRule="atLeast"/>
      <w:jc w:val="both"/>
    </w:pPr>
    <w:rPr>
      <w:rFonts w:ascii="Arial" w:eastAsia="Arial" w:hAnsi="Arial" w:cs="Arial"/>
      <w:sz w:val="30"/>
      <w:szCs w:val="30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20" w:line="0" w:lineRule="atLeast"/>
      <w:jc w:val="both"/>
    </w:pPr>
    <w:rPr>
      <w:rFonts w:ascii="Garamond" w:eastAsia="Garamond" w:hAnsi="Garamond" w:cs="Garamond"/>
      <w:sz w:val="9"/>
      <w:szCs w:val="9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720" w:after="420" w:line="0" w:lineRule="atLeast"/>
    </w:pPr>
    <w:rPr>
      <w:rFonts w:ascii="Arial" w:eastAsia="Arial" w:hAnsi="Arial" w:cs="Arial"/>
      <w:sz w:val="20"/>
      <w:szCs w:val="20"/>
    </w:rPr>
  </w:style>
  <w:style w:type="paragraph" w:customStyle="1" w:styleId="a7">
    <w:name w:val="Оглавление"/>
    <w:basedOn w:val="a"/>
    <w:link w:val="a6"/>
    <w:pPr>
      <w:shd w:val="clear" w:color="auto" w:fill="FFFFFF"/>
      <w:spacing w:before="420" w:line="0" w:lineRule="atLeast"/>
      <w:ind w:hanging="160"/>
      <w:jc w:val="both"/>
    </w:pPr>
    <w:rPr>
      <w:rFonts w:ascii="Arial" w:eastAsia="Arial" w:hAnsi="Arial" w:cs="Arial"/>
      <w:sz w:val="20"/>
      <w:szCs w:val="20"/>
    </w:rPr>
  </w:style>
  <w:style w:type="paragraph" w:customStyle="1" w:styleId="25">
    <w:name w:val="Оглавление (2)"/>
    <w:basedOn w:val="a"/>
    <w:link w:val="24"/>
    <w:pPr>
      <w:shd w:val="clear" w:color="auto" w:fill="FFFFFF"/>
      <w:spacing w:line="0" w:lineRule="atLeast"/>
      <w:jc w:val="both"/>
    </w:pPr>
    <w:rPr>
      <w:rFonts w:ascii="Garamond" w:eastAsia="Garamond" w:hAnsi="Garamond" w:cs="Garamond"/>
      <w:lang w:val="en-US" w:eastAsia="en-US" w:bidi="en-US"/>
    </w:rPr>
  </w:style>
  <w:style w:type="paragraph" w:customStyle="1" w:styleId="34">
    <w:name w:val="Оглавление (3)"/>
    <w:basedOn w:val="a"/>
    <w:link w:val="33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194" w:lineRule="exact"/>
      <w:jc w:val="both"/>
    </w:pPr>
    <w:rPr>
      <w:rFonts w:ascii="Arial" w:eastAsia="Arial" w:hAnsi="Arial" w:cs="Arial"/>
      <w:spacing w:val="90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dcterms:created xsi:type="dcterms:W3CDTF">2026-10-22T15:29:00Z</dcterms:created>
  <dcterms:modified xsi:type="dcterms:W3CDTF">2026-10-22T15:29:00Z</dcterms:modified>
</cp:coreProperties>
</file>